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E" w:rsidRPr="0034215E" w:rsidRDefault="00CD3D5E" w:rsidP="00541F68">
      <w:pPr>
        <w:pStyle w:val="Fyrirsgn1"/>
        <w:jc w:val="center"/>
        <w:rPr>
          <w:color w:val="000000" w:themeColor="text1"/>
        </w:rPr>
      </w:pPr>
      <w:r w:rsidRPr="0034215E">
        <w:rPr>
          <w:color w:val="000000" w:themeColor="text1"/>
        </w:rPr>
        <w:t>Aðgerðaráætlun Eldflaugarinnar skólaárið 2017-18</w:t>
      </w:r>
    </w:p>
    <w:p w:rsidR="00541F68" w:rsidRDefault="00541F68" w:rsidP="00541F68">
      <w:pPr>
        <w:pStyle w:val="Fyrirsgn1"/>
        <w:jc w:val="center"/>
        <w:rPr>
          <w:color w:val="000000" w:themeColor="text1"/>
          <w:sz w:val="24"/>
          <w:szCs w:val="24"/>
        </w:rPr>
      </w:pPr>
      <w:r w:rsidRPr="0034215E">
        <w:rPr>
          <w:color w:val="000000" w:themeColor="text1"/>
          <w:sz w:val="24"/>
          <w:szCs w:val="24"/>
        </w:rPr>
        <w:t>Lýðheilsa, foreldrasamstarf og lýðræði að leiðarljósi</w:t>
      </w:r>
    </w:p>
    <w:p w:rsidR="00AB2B7E" w:rsidRDefault="00AB2B7E" w:rsidP="00AB2B7E"/>
    <w:p w:rsidR="00AB2B7E" w:rsidRDefault="00AB2B7E" w:rsidP="00AB2B7E">
      <w:r>
        <w:rPr>
          <w:rFonts w:ascii="Tahoma" w:hAnsi="Tahoma" w:cs="Tahoma"/>
          <w:b/>
        </w:rPr>
        <w:t>Markmið með starfi Eldflaugarinnar</w:t>
      </w:r>
      <w:r>
        <w:t>:</w:t>
      </w:r>
    </w:p>
    <w:p w:rsidR="00AB2B7E" w:rsidRDefault="00AB2B7E" w:rsidP="00AB2B7E">
      <w:pPr>
        <w:pStyle w:val="Mlsgreinlista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Að öll börn geti fundið sér fyrirmynd í fjölbreyttum starfsmannahópi.</w:t>
      </w:r>
    </w:p>
    <w:p w:rsidR="00AB2B7E" w:rsidRDefault="00AB2B7E" w:rsidP="00AB2B7E">
      <w:pPr>
        <w:pStyle w:val="Mlsgreinlista"/>
        <w:rPr>
          <w:rFonts w:ascii="Tahoma" w:hAnsi="Tahoma" w:cs="Tahoma"/>
        </w:rPr>
      </w:pPr>
    </w:p>
    <w:p w:rsidR="00AB2B7E" w:rsidRDefault="00AB2B7E" w:rsidP="00AB2B7E">
      <w:pPr>
        <w:pStyle w:val="Mlsgreinlista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Að Eldflaugin sé vettvangur þar sem börnin fá tækifæri til að kynnast öðrum börnum á sama aldri og efla félagsfærni sem fylgir þeim út í lífið.</w:t>
      </w:r>
    </w:p>
    <w:p w:rsidR="00AB2B7E" w:rsidRDefault="00AB2B7E" w:rsidP="00AB2B7E">
      <w:pPr>
        <w:pStyle w:val="Mlsgreinlista"/>
        <w:rPr>
          <w:rFonts w:ascii="Tahoma" w:hAnsi="Tahoma" w:cs="Tahoma"/>
        </w:rPr>
      </w:pPr>
    </w:p>
    <w:p w:rsidR="00AB2B7E" w:rsidRDefault="00AB2B7E" w:rsidP="00AB2B7E">
      <w:pPr>
        <w:pStyle w:val="Mlsgreinlista"/>
        <w:rPr>
          <w:rFonts w:ascii="Tahoma" w:hAnsi="Tahoma" w:cs="Tahoma"/>
        </w:rPr>
      </w:pPr>
    </w:p>
    <w:p w:rsidR="00AB2B7E" w:rsidRDefault="00AB2B7E" w:rsidP="00AB2B7E">
      <w:pPr>
        <w:pStyle w:val="Mlsgreinlista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Að öll börn fái tækifæri til að taka þátt í fjölbreyttu tómstundastarfi, prófa nýja hluti og kanna áhugasvið sitt óháð öðrum félagslegum aðstæðum.</w:t>
      </w:r>
    </w:p>
    <w:p w:rsidR="00AB2B7E" w:rsidRDefault="00AB2B7E" w:rsidP="00AB2B7E">
      <w:pPr>
        <w:pStyle w:val="Mlsgreinlista"/>
        <w:rPr>
          <w:rFonts w:ascii="Tahoma" w:hAnsi="Tahoma" w:cs="Tahoma"/>
        </w:rPr>
      </w:pPr>
    </w:p>
    <w:p w:rsidR="00AB2B7E" w:rsidRDefault="00AB2B7E" w:rsidP="00AB2B7E">
      <w:pPr>
        <w:pStyle w:val="Mlsgreinlista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Að hlustað sé á raddir barnanna og þau séu höfð með í ráðum við skipulagningu á starfinu og umhverfinu þannig að Eldflaugin verði sannarlega barnanna.</w:t>
      </w:r>
    </w:p>
    <w:p w:rsidR="00AB2B7E" w:rsidRDefault="00AB2B7E" w:rsidP="00AB2B7E">
      <w:pPr>
        <w:rPr>
          <w:b/>
        </w:rPr>
      </w:pPr>
    </w:p>
    <w:p w:rsidR="00AB2B7E" w:rsidRDefault="00AB2B7E" w:rsidP="00AB2B7E">
      <w:r>
        <w:rPr>
          <w:rFonts w:ascii="Tahoma" w:hAnsi="Tahoma" w:cs="Tahoma"/>
          <w:b/>
        </w:rPr>
        <w:t>Framtíðarsýn</w:t>
      </w:r>
      <w:r>
        <w:t>:</w:t>
      </w:r>
    </w:p>
    <w:p w:rsidR="00AB2B7E" w:rsidRDefault="00AB2B7E" w:rsidP="00AB2B7E">
      <w:pPr>
        <w:pStyle w:val="Mlsgreinlista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Að börnin læri um lýðræði með því að taka virkan þátt í lýðræði t.d. við vali á smiðjum í dagskrá, föstudagshressingu, innkaupum á leikföngum o.s.frv.</w:t>
      </w:r>
    </w:p>
    <w:p w:rsidR="00AB2B7E" w:rsidRDefault="00AB2B7E" w:rsidP="00AB2B7E">
      <w:pPr>
        <w:pStyle w:val="Mlsgreinlista"/>
        <w:rPr>
          <w:rFonts w:ascii="Tahoma" w:hAnsi="Tahoma" w:cs="Tahoma"/>
        </w:rPr>
      </w:pPr>
    </w:p>
    <w:p w:rsidR="00AB2B7E" w:rsidRDefault="00AB2B7E" w:rsidP="00AB2B7E">
      <w:pPr>
        <w:pStyle w:val="Mlsgreinlista"/>
        <w:numPr>
          <w:ilvl w:val="0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Að börnin læri um samfélagslega ábyrgð og hjálpsemi, t.d. með því að fræðast um starfsemi SOS-þorpanna og barnið sem Eldflaugin styrkir til náms.</w:t>
      </w:r>
    </w:p>
    <w:p w:rsidR="00AB2B7E" w:rsidRPr="00AB2B7E" w:rsidRDefault="00AB2B7E" w:rsidP="00AB2B7E"/>
    <w:p w:rsidR="00B83E4E" w:rsidRDefault="00B83E4E" w:rsidP="00B83E4E"/>
    <w:p w:rsidR="00B83E4E" w:rsidRDefault="00B83E4E" w:rsidP="00B83E4E"/>
    <w:p w:rsidR="008822E2" w:rsidRDefault="008822E2" w:rsidP="00EB117F">
      <w:pPr>
        <w:pStyle w:val="Fyrirsgn2"/>
        <w:rPr>
          <w:color w:val="000000" w:themeColor="text1"/>
        </w:rPr>
      </w:pPr>
    </w:p>
    <w:p w:rsidR="008822E2" w:rsidRDefault="008822E2" w:rsidP="00EB117F">
      <w:pPr>
        <w:pStyle w:val="Fyrirsgn2"/>
        <w:rPr>
          <w:color w:val="000000" w:themeColor="text1"/>
        </w:rPr>
      </w:pPr>
    </w:p>
    <w:p w:rsidR="008822E2" w:rsidRDefault="008822E2" w:rsidP="00EB117F">
      <w:pPr>
        <w:pStyle w:val="Fyrirsgn2"/>
        <w:rPr>
          <w:color w:val="000000" w:themeColor="text1"/>
        </w:rPr>
      </w:pPr>
    </w:p>
    <w:p w:rsidR="008822E2" w:rsidRDefault="008822E2" w:rsidP="00EB117F">
      <w:pPr>
        <w:pStyle w:val="Fyrirsgn2"/>
        <w:rPr>
          <w:color w:val="000000" w:themeColor="text1"/>
        </w:rPr>
      </w:pPr>
    </w:p>
    <w:p w:rsidR="008822E2" w:rsidRPr="008822E2" w:rsidRDefault="008822E2" w:rsidP="008822E2"/>
    <w:p w:rsidR="007C0C82" w:rsidRDefault="007C0C82" w:rsidP="007C0C82">
      <w:pPr>
        <w:pStyle w:val="Fyrirsgn2"/>
      </w:pPr>
    </w:p>
    <w:p w:rsidR="00CD3D5E" w:rsidRPr="007C0C82" w:rsidRDefault="00CD3D5E" w:rsidP="007C0C82">
      <w:pPr>
        <w:pStyle w:val="Fyrirsgn2"/>
      </w:pPr>
      <w:r w:rsidRPr="007C0C82">
        <w:t>Ágúst</w:t>
      </w:r>
    </w:p>
    <w:p w:rsidR="00EB117F" w:rsidRDefault="00277663" w:rsidP="007C0C82">
      <w:r>
        <w:br/>
      </w:r>
      <w:r w:rsidR="00EB117F">
        <w:t xml:space="preserve">18.ágúst – </w:t>
      </w:r>
      <w:r w:rsidR="00BD7418">
        <w:t>S</w:t>
      </w:r>
      <w:r w:rsidR="00CA279B">
        <w:t>íðasti dagur sumarstarfsins</w:t>
      </w:r>
    </w:p>
    <w:p w:rsidR="00EB117F" w:rsidRDefault="00EB117F" w:rsidP="007C0C82">
      <w:r>
        <w:t xml:space="preserve">22.ágúst – </w:t>
      </w:r>
      <w:r w:rsidR="00BD7418">
        <w:t>S</w:t>
      </w:r>
      <w:r>
        <w:t>kólasetning</w:t>
      </w:r>
    </w:p>
    <w:p w:rsidR="00EE3310" w:rsidRDefault="00EE3310" w:rsidP="007C0C82">
      <w:r>
        <w:t>Í ágúst stendur yfir ráðning nýrra starfsmanna, þeir sem eru ráð</w:t>
      </w:r>
      <w:r w:rsidR="00277663">
        <w:t>nir inn fá leiðsögn um staðinn</w:t>
      </w:r>
      <w:r w:rsidR="00736555">
        <w:t xml:space="preserve"> og kynnast hvort öðru og börnunum.</w:t>
      </w:r>
    </w:p>
    <w:p w:rsidR="00EE3310" w:rsidRDefault="00EE3310" w:rsidP="007C0C82">
      <w:r>
        <w:t>Aðlögunartímabil fyrir börn s</w:t>
      </w:r>
      <w:r w:rsidR="00277663">
        <w:t>em eru að hefja skólagöngu sína.</w:t>
      </w:r>
    </w:p>
    <w:p w:rsidR="00277663" w:rsidRDefault="00277663" w:rsidP="007C0C82">
      <w:r>
        <w:t>3.bekkur að kynnast Tunglinu og starfseminni þar.</w:t>
      </w:r>
    </w:p>
    <w:p w:rsidR="00B12183" w:rsidRDefault="00BD7418" w:rsidP="007C0C82">
      <w:r>
        <w:t>Frá byrjun skólaárs er</w:t>
      </w:r>
      <w:r w:rsidR="00277663">
        <w:t xml:space="preserve"> lögð</w:t>
      </w:r>
      <w:r>
        <w:t xml:space="preserve"> áhersla</w:t>
      </w:r>
      <w:r w:rsidR="00277663">
        <w:t xml:space="preserve"> á að bjóða börnum holla hressingu </w:t>
      </w:r>
      <w:r w:rsidR="00B12183">
        <w:t>og stuðla þannig að góðri heilsu.</w:t>
      </w:r>
    </w:p>
    <w:p w:rsidR="00EB117F" w:rsidRDefault="00EB117F"/>
    <w:p w:rsidR="00BD7418" w:rsidRDefault="00CD3D5E" w:rsidP="00BD7418">
      <w:pPr>
        <w:pStyle w:val="Fyrirsgn2"/>
      </w:pPr>
      <w:r>
        <w:t>September</w:t>
      </w:r>
      <w:r w:rsidR="00B83E4E">
        <w:t xml:space="preserve"> - Ævintýri</w:t>
      </w:r>
    </w:p>
    <w:p w:rsidR="00736555" w:rsidRDefault="00BD7418" w:rsidP="007C0C82">
      <w:pPr>
        <w:spacing w:line="360" w:lineRule="auto"/>
      </w:pPr>
      <w:r>
        <w:t>Hugmyndakassar kynntir fyrir börnunum</w:t>
      </w:r>
      <w:r>
        <w:br/>
      </w:r>
      <w:r w:rsidRPr="00BD7418">
        <w:t>Nýir starfsmenn fara á nýliðafræðslu</w:t>
      </w:r>
      <w:r w:rsidR="00B812BD">
        <w:t xml:space="preserve"> </w:t>
      </w:r>
      <w:r>
        <w:br/>
      </w:r>
      <w:r w:rsidR="00736555">
        <w:t>15.september – Fyrsti barnaráðsfundur vetrarins</w:t>
      </w:r>
      <w:r>
        <w:br/>
      </w:r>
      <w:r w:rsidR="00B1129E">
        <w:t>21.september – Fyrsta foreldrakaffi vetrarins</w:t>
      </w:r>
      <w:r w:rsidR="00B812BD">
        <w:t xml:space="preserve"> 15.30-16.30</w:t>
      </w:r>
      <w:r>
        <w:br/>
      </w:r>
      <w:r>
        <w:tab/>
      </w:r>
    </w:p>
    <w:p w:rsidR="00BD7418" w:rsidRPr="007C0C82" w:rsidRDefault="00CD3D5E" w:rsidP="007C0C82">
      <w:pPr>
        <w:pStyle w:val="Fyrirsgn2"/>
      </w:pPr>
      <w:r>
        <w:t>Október</w:t>
      </w:r>
      <w:r w:rsidR="00277663">
        <w:t xml:space="preserve"> –</w:t>
      </w:r>
      <w:r w:rsidR="00B83E4E">
        <w:t xml:space="preserve"> H</w:t>
      </w:r>
      <w:r w:rsidR="00277663">
        <w:t>rekkjavaka</w:t>
      </w:r>
      <w:r w:rsidR="00BD7418" w:rsidRPr="00BD7418">
        <w:rPr>
          <w:color w:val="FF0000"/>
        </w:rPr>
        <w:br/>
        <w:t>19.-23.október er vetrarleyfi og þá er lokað í Eldflauginni.</w:t>
      </w:r>
    </w:p>
    <w:p w:rsidR="00BD7418" w:rsidRDefault="00BD7418" w:rsidP="001810FF">
      <w:pPr>
        <w:spacing w:line="360" w:lineRule="auto"/>
      </w:pPr>
      <w:r>
        <w:t xml:space="preserve">31.október – Hrekkjavaka </w:t>
      </w:r>
    </w:p>
    <w:p w:rsidR="00277663" w:rsidRPr="00277663" w:rsidRDefault="00CD3D5E" w:rsidP="001810FF">
      <w:pPr>
        <w:pStyle w:val="Fyrirsgn2"/>
        <w:spacing w:line="360" w:lineRule="auto"/>
      </w:pPr>
      <w:r>
        <w:t>Nóvember</w:t>
      </w:r>
      <w:r w:rsidR="00277663">
        <w:t xml:space="preserve"> –</w:t>
      </w:r>
      <w:r w:rsidR="00B83E4E">
        <w:t xml:space="preserve"> M</w:t>
      </w:r>
      <w:r w:rsidR="00277663">
        <w:t xml:space="preserve">annréttindi og </w:t>
      </w:r>
      <w:proofErr w:type="spellStart"/>
      <w:r w:rsidR="00277663">
        <w:t>barnasmáttmálinn</w:t>
      </w:r>
      <w:proofErr w:type="spellEnd"/>
    </w:p>
    <w:p w:rsidR="00BD7418" w:rsidRDefault="00BD7418" w:rsidP="001810FF">
      <w:pPr>
        <w:spacing w:line="360" w:lineRule="auto"/>
      </w:pPr>
      <w:r>
        <w:t>Þennan mánuð verða börnin kynnt fyrir barnasáttmálanum, réttindum barna og skyldum.</w:t>
      </w:r>
      <w:r w:rsidR="001810FF">
        <w:br/>
      </w:r>
      <w:r w:rsidR="005B1F01">
        <w:t>Réttingaganga</w:t>
      </w:r>
    </w:p>
    <w:p w:rsidR="00527497" w:rsidRPr="00527497" w:rsidRDefault="00527497" w:rsidP="001810FF">
      <w:pPr>
        <w:spacing w:line="360" w:lineRule="auto"/>
        <w:rPr>
          <w:b/>
          <w:color w:val="FF0000"/>
        </w:rPr>
      </w:pPr>
      <w:r w:rsidRPr="00527497">
        <w:rPr>
          <w:b/>
          <w:color w:val="FF0000"/>
        </w:rPr>
        <w:t>3.Nóvember – Starfsdagur, LOKAÐ.</w:t>
      </w:r>
      <w:bookmarkStart w:id="0" w:name="_GoBack"/>
      <w:bookmarkEnd w:id="0"/>
    </w:p>
    <w:p w:rsidR="00593F58" w:rsidRDefault="00593F58" w:rsidP="001810FF">
      <w:pPr>
        <w:spacing w:line="360" w:lineRule="auto"/>
      </w:pPr>
      <w:r>
        <w:t>7.nóvember – Heill dagur í Eldflauginni</w:t>
      </w:r>
    </w:p>
    <w:p w:rsidR="00277663" w:rsidRPr="00277663" w:rsidRDefault="00CD3D5E" w:rsidP="00277663">
      <w:pPr>
        <w:pStyle w:val="Fyrirsgn2"/>
      </w:pPr>
      <w:r>
        <w:t>Desember</w:t>
      </w:r>
      <w:r w:rsidR="00277663">
        <w:t xml:space="preserve"> –</w:t>
      </w:r>
      <w:r w:rsidR="00B83E4E">
        <w:t xml:space="preserve"> J</w:t>
      </w:r>
      <w:r w:rsidR="00277663">
        <w:t>ólin</w:t>
      </w:r>
    </w:p>
    <w:p w:rsidR="000B674A" w:rsidRDefault="00542580" w:rsidP="00CF5F70">
      <w:r>
        <w:br/>
      </w:r>
      <w:r w:rsidR="00C379B8">
        <w:t xml:space="preserve">Desember er hátíðarmánuður og </w:t>
      </w:r>
      <w:r>
        <w:t xml:space="preserve">allir koma sér í jólaskap. </w:t>
      </w:r>
      <w:r w:rsidR="00277663">
        <w:br/>
      </w:r>
      <w:r>
        <w:br/>
      </w:r>
      <w:r w:rsidR="00B812BD">
        <w:t xml:space="preserve">15.desember. Piparkökukaffi </w:t>
      </w:r>
    </w:p>
    <w:p w:rsidR="00CF5F70" w:rsidRDefault="0083477D" w:rsidP="00CF5F70">
      <w:r>
        <w:t>21.-23</w:t>
      </w:r>
      <w:r w:rsidR="000A4D45">
        <w:t>.desember – Langir dagar</w:t>
      </w:r>
    </w:p>
    <w:p w:rsidR="00142B62" w:rsidRPr="00142B62" w:rsidRDefault="00142B62" w:rsidP="00CF5F70">
      <w:pPr>
        <w:rPr>
          <w:b/>
          <w:color w:val="FF0000"/>
        </w:rPr>
      </w:pPr>
      <w:r w:rsidRPr="00142B62">
        <w:rPr>
          <w:b/>
          <w:color w:val="FF0000"/>
        </w:rPr>
        <w:lastRenderedPageBreak/>
        <w:t>24.-26.desember – Jólafrí (Lokað í Eldflauginni)</w:t>
      </w:r>
    </w:p>
    <w:p w:rsidR="00CF5F70" w:rsidRDefault="000A4D45" w:rsidP="007B5AE5">
      <w:r>
        <w:t>27.-29.desember – Langir dagar</w:t>
      </w:r>
      <w:r w:rsidR="007B5AE5">
        <w:br/>
      </w:r>
    </w:p>
    <w:p w:rsidR="00CD3D5E" w:rsidRDefault="00CD3D5E" w:rsidP="00EB117F">
      <w:pPr>
        <w:pStyle w:val="Fyrirsgn2"/>
      </w:pPr>
      <w:r>
        <w:t>Janúar</w:t>
      </w:r>
      <w:r w:rsidR="00277663">
        <w:t xml:space="preserve"> - </w:t>
      </w:r>
      <w:r w:rsidR="00B83E4E">
        <w:t>Heimurinn</w:t>
      </w:r>
    </w:p>
    <w:p w:rsidR="00CF5F70" w:rsidRDefault="008F2DBF" w:rsidP="000A4D45">
      <w:pPr>
        <w:spacing w:line="360" w:lineRule="auto"/>
        <w:rPr>
          <w:b/>
          <w:color w:val="FF0000"/>
        </w:rPr>
      </w:pPr>
      <w:r>
        <w:br/>
      </w:r>
      <w:r w:rsidR="002E448D">
        <w:t>Eftir jólaþema desembermánaðar verður lögð áhersla á að kynna börnin fyrir menningu og siðum annarra þjóða heimsins.</w:t>
      </w:r>
      <w:r w:rsidR="002E448D">
        <w:br/>
      </w:r>
      <w:r w:rsidR="00B83E4E">
        <w:br/>
      </w:r>
      <w:r w:rsidR="00CF5F70" w:rsidRPr="000A4D45">
        <w:rPr>
          <w:b/>
          <w:color w:val="FF0000"/>
        </w:rPr>
        <w:t>1.janúar – LOKAÐ</w:t>
      </w:r>
    </w:p>
    <w:p w:rsidR="00593F58" w:rsidRPr="00593F58" w:rsidRDefault="00593F58" w:rsidP="000A4D45">
      <w:pPr>
        <w:spacing w:line="360" w:lineRule="auto"/>
        <w:rPr>
          <w:color w:val="000000" w:themeColor="text1"/>
        </w:rPr>
      </w:pPr>
      <w:r w:rsidRPr="00593F58">
        <w:rPr>
          <w:color w:val="000000" w:themeColor="text1"/>
        </w:rPr>
        <w:t>2.janúar – Langur dagur</w:t>
      </w:r>
    </w:p>
    <w:p w:rsidR="00717094" w:rsidRDefault="00717094" w:rsidP="000A4D45">
      <w:pPr>
        <w:spacing w:line="360" w:lineRule="auto"/>
      </w:pPr>
      <w:r>
        <w:t xml:space="preserve">22.janúar – </w:t>
      </w:r>
      <w:r w:rsidR="00012F39">
        <w:t>Langur dagu</w:t>
      </w:r>
      <w:r w:rsidR="00277663">
        <w:t>r</w:t>
      </w:r>
    </w:p>
    <w:p w:rsidR="00717094" w:rsidRDefault="00717094"/>
    <w:p w:rsidR="00CD3D5E" w:rsidRDefault="00CD3D5E" w:rsidP="00EB117F">
      <w:pPr>
        <w:pStyle w:val="Fyrirsgn2"/>
      </w:pPr>
      <w:r>
        <w:t>Febrúar</w:t>
      </w:r>
      <w:r w:rsidR="00B83E4E">
        <w:t xml:space="preserve"> - Þjóðsögur</w:t>
      </w:r>
    </w:p>
    <w:p w:rsidR="00856D52" w:rsidRDefault="008F2DBF" w:rsidP="00B812BD">
      <w:pPr>
        <w:spacing w:line="360" w:lineRule="auto"/>
      </w:pPr>
      <w:r>
        <w:br/>
      </w:r>
      <w:r w:rsidR="00012F39">
        <w:t>Vegna íslensku hátíðisdaganna í febrúar er tilvalið að skoða menningararf Íslendinga og lesa þjóðsögur.</w:t>
      </w:r>
      <w:r w:rsidR="00B83E4E">
        <w:br/>
      </w:r>
    </w:p>
    <w:p w:rsidR="00856D52" w:rsidRDefault="00856D52" w:rsidP="000A4D45">
      <w:pPr>
        <w:spacing w:line="360" w:lineRule="auto"/>
      </w:pPr>
      <w:r>
        <w:t xml:space="preserve">9.febrúar – </w:t>
      </w:r>
      <w:r w:rsidR="00DE028B">
        <w:t>Langur dagu</w:t>
      </w:r>
      <w:r w:rsidR="00277663">
        <w:t>r</w:t>
      </w:r>
    </w:p>
    <w:p w:rsidR="00856D52" w:rsidRDefault="00856D52" w:rsidP="000A4D45">
      <w:pPr>
        <w:spacing w:line="360" w:lineRule="auto"/>
      </w:pPr>
      <w:r>
        <w:t>12.febrúar – Bolludagur</w:t>
      </w:r>
    </w:p>
    <w:p w:rsidR="00856D52" w:rsidRDefault="00856D52" w:rsidP="000A4D45">
      <w:pPr>
        <w:spacing w:line="360" w:lineRule="auto"/>
      </w:pPr>
      <w:r>
        <w:t xml:space="preserve">13.febrúar – </w:t>
      </w:r>
      <w:r w:rsidR="00EB5F9F">
        <w:t>Langur dagur</w:t>
      </w:r>
      <w:r w:rsidR="00B812BD">
        <w:t xml:space="preserve"> (Sprengidagur)</w:t>
      </w:r>
    </w:p>
    <w:p w:rsidR="00856D52" w:rsidRDefault="00856D52" w:rsidP="000A4D45">
      <w:pPr>
        <w:spacing w:line="360" w:lineRule="auto"/>
      </w:pPr>
      <w:r>
        <w:t>14.febrúar – Öskudagur</w:t>
      </w:r>
      <w:r w:rsidR="00B812BD">
        <w:t xml:space="preserve"> (Skertur dagur?)</w:t>
      </w:r>
    </w:p>
    <w:p w:rsidR="007C0C82" w:rsidRDefault="008F3FE0" w:rsidP="007C0C82">
      <w:pPr>
        <w:spacing w:line="360" w:lineRule="auto"/>
        <w:rPr>
          <w:b/>
          <w:color w:val="FF0000"/>
        </w:rPr>
      </w:pPr>
      <w:r w:rsidRPr="008F3FE0">
        <w:rPr>
          <w:b/>
          <w:color w:val="FF0000"/>
        </w:rPr>
        <w:t>15.-16.febrúar –</w:t>
      </w:r>
      <w:r w:rsidR="00F04BE0">
        <w:rPr>
          <w:b/>
          <w:color w:val="FF0000"/>
        </w:rPr>
        <w:t xml:space="preserve"> Vetrarleyfi</w:t>
      </w:r>
      <w:r w:rsidRPr="008F3FE0">
        <w:rPr>
          <w:b/>
          <w:color w:val="FF0000"/>
        </w:rPr>
        <w:t xml:space="preserve"> </w:t>
      </w:r>
      <w:r w:rsidR="00F04BE0">
        <w:rPr>
          <w:b/>
          <w:color w:val="FF0000"/>
        </w:rPr>
        <w:t>(</w:t>
      </w:r>
      <w:r w:rsidRPr="008F3FE0">
        <w:rPr>
          <w:b/>
          <w:color w:val="FF0000"/>
        </w:rPr>
        <w:t>Eldflaugin lokuð</w:t>
      </w:r>
      <w:r w:rsidR="00F04BE0">
        <w:rPr>
          <w:b/>
          <w:color w:val="FF0000"/>
        </w:rPr>
        <w:t>)</w:t>
      </w:r>
    </w:p>
    <w:p w:rsidR="00CD3D5E" w:rsidRPr="007C0C82" w:rsidRDefault="008F3FE0" w:rsidP="007C0C82">
      <w:pPr>
        <w:pStyle w:val="Fyrirsgn2"/>
        <w:rPr>
          <w:color w:val="FF0000"/>
        </w:rPr>
      </w:pPr>
      <w:r>
        <w:br/>
      </w:r>
      <w:r w:rsidR="00CD3D5E">
        <w:t>Mars</w:t>
      </w:r>
      <w:r w:rsidR="00B83E4E">
        <w:t xml:space="preserve"> - </w:t>
      </w:r>
      <w:r w:rsidR="00593F58">
        <w:t>Vísindi</w:t>
      </w:r>
      <w:r w:rsidR="00B83E4E">
        <w:br/>
      </w:r>
    </w:p>
    <w:p w:rsidR="008F2DBF" w:rsidRDefault="00B812BD" w:rsidP="000A4D45">
      <w:pPr>
        <w:spacing w:line="360" w:lineRule="auto"/>
      </w:pPr>
      <w:r w:rsidRPr="00B812BD">
        <w:t>Við ætlum að kynnast vísindum betur þennan mánuð, og stefnum á að gera tilraunir og skoða hluti undir smásjá</w:t>
      </w:r>
      <w:r w:rsidR="005D274C">
        <w:t>.</w:t>
      </w:r>
    </w:p>
    <w:p w:rsidR="00192450" w:rsidRDefault="00192450" w:rsidP="000A4D45">
      <w:pPr>
        <w:spacing w:line="360" w:lineRule="auto"/>
      </w:pPr>
      <w:r>
        <w:t>16.mars. Foreldraföndur</w:t>
      </w:r>
    </w:p>
    <w:p w:rsidR="00856D52" w:rsidRDefault="00856D52" w:rsidP="000A4D45">
      <w:pPr>
        <w:spacing w:line="360" w:lineRule="auto"/>
      </w:pPr>
      <w:r>
        <w:t>26</w:t>
      </w:r>
      <w:r w:rsidR="007818BD">
        <w:t>.-28</w:t>
      </w:r>
      <w:r>
        <w:t xml:space="preserve">.mars – </w:t>
      </w:r>
      <w:r w:rsidR="007818BD">
        <w:t>Langir dagar</w:t>
      </w:r>
    </w:p>
    <w:p w:rsidR="007818BD" w:rsidRPr="007818BD" w:rsidRDefault="007818BD" w:rsidP="000A4D45">
      <w:pPr>
        <w:spacing w:line="360" w:lineRule="auto"/>
        <w:rPr>
          <w:b/>
          <w:color w:val="FF0000"/>
        </w:rPr>
      </w:pPr>
      <w:r w:rsidRPr="007818BD">
        <w:rPr>
          <w:b/>
          <w:color w:val="FF0000"/>
        </w:rPr>
        <w:lastRenderedPageBreak/>
        <w:t>29.</w:t>
      </w:r>
      <w:r w:rsidR="00B21088">
        <w:rPr>
          <w:b/>
          <w:color w:val="FF0000"/>
        </w:rPr>
        <w:t>mars</w:t>
      </w:r>
      <w:r w:rsidRPr="007818BD">
        <w:rPr>
          <w:b/>
          <w:color w:val="FF0000"/>
        </w:rPr>
        <w:t>- 2.apríl – Páskafrí (Lokað í Eldflauginni</w:t>
      </w:r>
      <w:r w:rsidR="00142B62">
        <w:rPr>
          <w:b/>
          <w:color w:val="FF0000"/>
        </w:rPr>
        <w:t>)</w:t>
      </w:r>
    </w:p>
    <w:p w:rsidR="00856D52" w:rsidRDefault="000A4D45" w:rsidP="000A4D45">
      <w:pPr>
        <w:tabs>
          <w:tab w:val="left" w:pos="1770"/>
        </w:tabs>
      </w:pPr>
      <w:r>
        <w:tab/>
      </w:r>
    </w:p>
    <w:p w:rsidR="009A3D7D" w:rsidRDefault="00CD3D5E" w:rsidP="00B83E4E">
      <w:pPr>
        <w:pStyle w:val="Fyrirsgn2"/>
      </w:pPr>
      <w:r>
        <w:t>Apríl</w:t>
      </w:r>
      <w:r w:rsidR="00B83E4E">
        <w:t xml:space="preserve"> – Umhverfi</w:t>
      </w:r>
      <w:r w:rsidR="00B83E4E">
        <w:br/>
      </w:r>
    </w:p>
    <w:p w:rsidR="001F17EA" w:rsidRDefault="008F2DBF" w:rsidP="000A4D45">
      <w:pPr>
        <w:spacing w:line="360" w:lineRule="auto"/>
      </w:pPr>
      <w:r>
        <w:t xml:space="preserve">Virðing fyrir umhverfinu er mikilvæg og verður </w:t>
      </w:r>
      <w:proofErr w:type="spellStart"/>
      <w:r>
        <w:t>aprilmánu</w:t>
      </w:r>
      <w:r w:rsidR="000A4D45">
        <w:t>ður</w:t>
      </w:r>
      <w:proofErr w:type="spellEnd"/>
      <w:r w:rsidR="000A4D45">
        <w:t xml:space="preserve"> helgaður umhverfisfræðslu.</w:t>
      </w:r>
    </w:p>
    <w:p w:rsidR="009A3D7D" w:rsidRPr="00142B62" w:rsidRDefault="001F17EA" w:rsidP="000A4D45">
      <w:pPr>
        <w:spacing w:line="360" w:lineRule="auto"/>
        <w:rPr>
          <w:b/>
          <w:color w:val="FF0000"/>
        </w:rPr>
      </w:pPr>
      <w:r>
        <w:t xml:space="preserve">Barnamenningarhátíð </w:t>
      </w:r>
      <w:r w:rsidR="008F2DBF">
        <w:br/>
      </w:r>
      <w:r w:rsidR="00142B62" w:rsidRPr="00142B62">
        <w:rPr>
          <w:b/>
          <w:color w:val="FF0000"/>
        </w:rPr>
        <w:t xml:space="preserve">1.-2.apríl – Páskafrí </w:t>
      </w:r>
      <w:r w:rsidR="00142B62">
        <w:rPr>
          <w:b/>
          <w:color w:val="FF0000"/>
        </w:rPr>
        <w:t>(Lokað í Eldflauginni)</w:t>
      </w:r>
    </w:p>
    <w:p w:rsidR="001E2AF9" w:rsidRDefault="001E2AF9" w:rsidP="001E2AF9">
      <w:r>
        <w:t>17.-22.apríl Barnamenningarhátíð</w:t>
      </w:r>
    </w:p>
    <w:p w:rsidR="009A3D7D" w:rsidRPr="00142B62" w:rsidRDefault="00142B62" w:rsidP="000A4D45">
      <w:pPr>
        <w:spacing w:line="360" w:lineRule="auto"/>
        <w:rPr>
          <w:b/>
          <w:color w:val="FF0000"/>
        </w:rPr>
      </w:pPr>
      <w:r w:rsidRPr="00142B62">
        <w:rPr>
          <w:b/>
          <w:color w:val="FF0000"/>
        </w:rPr>
        <w:t>19.apríl –</w:t>
      </w:r>
      <w:r w:rsidR="0091069D" w:rsidRPr="00142B62">
        <w:rPr>
          <w:b/>
          <w:color w:val="FF0000"/>
        </w:rPr>
        <w:t>Sumardagurinn fyrsti</w:t>
      </w:r>
      <w:r w:rsidRPr="00142B62">
        <w:rPr>
          <w:b/>
          <w:color w:val="FF0000"/>
        </w:rPr>
        <w:t xml:space="preserve"> (Lokað í Eldflauginni)</w:t>
      </w:r>
    </w:p>
    <w:p w:rsidR="0091069D" w:rsidRDefault="0091069D" w:rsidP="000A4D45">
      <w:pPr>
        <w:spacing w:line="360" w:lineRule="auto"/>
      </w:pPr>
      <w:r>
        <w:t xml:space="preserve">25.apríl </w:t>
      </w:r>
      <w:r w:rsidR="005C3F81">
        <w:t>–</w:t>
      </w:r>
      <w:r>
        <w:t xml:space="preserve"> Umhverfisdagur</w:t>
      </w:r>
      <w:r w:rsidR="00B21088">
        <w:t>. Tiltekt, gróðursetning, grillveisla + foreldrar.</w:t>
      </w:r>
    </w:p>
    <w:p w:rsidR="005C3F81" w:rsidRDefault="005C3F81"/>
    <w:p w:rsidR="005C3F81" w:rsidRDefault="00CD3D5E" w:rsidP="00B83E4E">
      <w:pPr>
        <w:pStyle w:val="Fyrirsgn2"/>
      </w:pPr>
      <w:r>
        <w:t>Maí</w:t>
      </w:r>
      <w:r w:rsidR="00B83E4E">
        <w:t xml:space="preserve"> – Náttúran</w:t>
      </w:r>
    </w:p>
    <w:p w:rsidR="001810FF" w:rsidRDefault="000A4D45" w:rsidP="000A4D45">
      <w:pPr>
        <w:spacing w:line="360" w:lineRule="auto"/>
      </w:pPr>
      <w:r>
        <w:br/>
        <w:t>Náttúran er stórfengleg og við ætlum að halda áfram að fræðast um hana og vera meira úti í náttúrunni með hækkandi sól og hlýnandi veðri.</w:t>
      </w:r>
    </w:p>
    <w:p w:rsidR="00CD3D5E" w:rsidRPr="00C22525" w:rsidRDefault="001810FF" w:rsidP="000A4D45">
      <w:pPr>
        <w:spacing w:line="360" w:lineRule="auto"/>
        <w:rPr>
          <w:b/>
          <w:color w:val="FF0000"/>
        </w:rPr>
      </w:pPr>
      <w:r>
        <w:t>Kassabílarallý Tjarnarinnar</w:t>
      </w:r>
      <w:r w:rsidR="000B142F">
        <w:br/>
      </w:r>
      <w:r w:rsidR="006B193B" w:rsidRPr="00C22525">
        <w:rPr>
          <w:b/>
          <w:color w:val="FF0000"/>
        </w:rPr>
        <w:t>1.maí – Verkalýðsdagurinn</w:t>
      </w:r>
      <w:r w:rsidR="00C22525" w:rsidRPr="00C22525">
        <w:rPr>
          <w:b/>
          <w:color w:val="FF0000"/>
        </w:rPr>
        <w:t xml:space="preserve"> (Lokað í Eldflauginni)</w:t>
      </w:r>
    </w:p>
    <w:p w:rsidR="006B193B" w:rsidRPr="000B142F" w:rsidRDefault="006B193B" w:rsidP="000A4D45">
      <w:pPr>
        <w:spacing w:line="360" w:lineRule="auto"/>
        <w:rPr>
          <w:b/>
          <w:color w:val="FF0000"/>
        </w:rPr>
      </w:pPr>
      <w:r w:rsidRPr="000B142F">
        <w:rPr>
          <w:b/>
          <w:color w:val="FF0000"/>
        </w:rPr>
        <w:t>10.maí – Uppstigninga</w:t>
      </w:r>
      <w:r w:rsidR="000B142F" w:rsidRPr="000B142F">
        <w:rPr>
          <w:b/>
          <w:color w:val="FF0000"/>
        </w:rPr>
        <w:t>r</w:t>
      </w:r>
      <w:r w:rsidRPr="000B142F">
        <w:rPr>
          <w:b/>
          <w:color w:val="FF0000"/>
        </w:rPr>
        <w:t>dagur (</w:t>
      </w:r>
      <w:r w:rsidR="000B142F" w:rsidRPr="000B142F">
        <w:rPr>
          <w:b/>
          <w:color w:val="FF0000"/>
        </w:rPr>
        <w:t>Lokað í Eldflauginni</w:t>
      </w:r>
      <w:r w:rsidRPr="000B142F">
        <w:rPr>
          <w:b/>
          <w:color w:val="FF0000"/>
        </w:rPr>
        <w:t>)</w:t>
      </w:r>
    </w:p>
    <w:p w:rsidR="00B73272" w:rsidRPr="000B142F" w:rsidRDefault="000B142F" w:rsidP="000A4D45">
      <w:pPr>
        <w:spacing w:line="360" w:lineRule="auto"/>
        <w:rPr>
          <w:b/>
          <w:color w:val="FF0000"/>
        </w:rPr>
      </w:pPr>
      <w:r w:rsidRPr="000B142F">
        <w:rPr>
          <w:b/>
          <w:color w:val="FF0000"/>
        </w:rPr>
        <w:t>21.maí – Annar í H</w:t>
      </w:r>
      <w:r w:rsidR="00B73272" w:rsidRPr="000B142F">
        <w:rPr>
          <w:b/>
          <w:color w:val="FF0000"/>
        </w:rPr>
        <w:t>vítasunnu</w:t>
      </w:r>
      <w:r w:rsidRPr="000B142F">
        <w:rPr>
          <w:b/>
          <w:color w:val="FF0000"/>
        </w:rPr>
        <w:t xml:space="preserve"> (Lokað í Eldflauginni)</w:t>
      </w:r>
    </w:p>
    <w:p w:rsidR="00B21088" w:rsidRDefault="00C22525" w:rsidP="007C0C82">
      <w:pPr>
        <w:spacing w:line="360" w:lineRule="auto"/>
      </w:pPr>
      <w:r>
        <w:t>29.-31.maí – Skertir dagar</w:t>
      </w:r>
      <w:r>
        <w:br/>
      </w:r>
    </w:p>
    <w:p w:rsidR="00CD3D5E" w:rsidRDefault="00CD3D5E" w:rsidP="00EB117F">
      <w:pPr>
        <w:pStyle w:val="Fyrirsgn2"/>
      </w:pPr>
      <w:r>
        <w:t>Júní</w:t>
      </w:r>
    </w:p>
    <w:p w:rsidR="00CD3D5E" w:rsidRDefault="00CD3D5E"/>
    <w:p w:rsidR="009A1EFA" w:rsidRDefault="009A1EFA">
      <w:r>
        <w:t>1.júní – Skertur dagur</w:t>
      </w:r>
    </w:p>
    <w:p w:rsidR="009A1EFA" w:rsidRDefault="009A1EFA">
      <w:r>
        <w:t xml:space="preserve">4.júní – </w:t>
      </w:r>
      <w:r w:rsidR="001507D6">
        <w:t>Langur dagur</w:t>
      </w:r>
    </w:p>
    <w:p w:rsidR="009A1EFA" w:rsidRPr="001507D6" w:rsidRDefault="009A1EFA">
      <w:pPr>
        <w:rPr>
          <w:b/>
          <w:color w:val="FF0000"/>
        </w:rPr>
      </w:pPr>
      <w:r w:rsidRPr="001507D6">
        <w:rPr>
          <w:b/>
          <w:color w:val="FF0000"/>
        </w:rPr>
        <w:t>7.júní – Skólaslit</w:t>
      </w:r>
      <w:r w:rsidR="00EB5F9F">
        <w:rPr>
          <w:b/>
          <w:color w:val="FF0000"/>
        </w:rPr>
        <w:t xml:space="preserve"> (Lokað í Eldflauginni)</w:t>
      </w:r>
    </w:p>
    <w:p w:rsidR="00950E82" w:rsidRDefault="00950E82"/>
    <w:sectPr w:rsidR="009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25"/>
    <w:multiLevelType w:val="hybridMultilevel"/>
    <w:tmpl w:val="8148262E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42C"/>
    <w:multiLevelType w:val="hybridMultilevel"/>
    <w:tmpl w:val="562082D4"/>
    <w:lvl w:ilvl="0" w:tplc="9AD45F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26EDD"/>
    <w:multiLevelType w:val="hybridMultilevel"/>
    <w:tmpl w:val="729E8BA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90D99"/>
    <w:multiLevelType w:val="hybridMultilevel"/>
    <w:tmpl w:val="982A15E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51D1C"/>
    <w:multiLevelType w:val="hybridMultilevel"/>
    <w:tmpl w:val="B7B66BA2"/>
    <w:lvl w:ilvl="0" w:tplc="A0BA7D3A">
      <w:start w:val="12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091A3D"/>
    <w:multiLevelType w:val="hybridMultilevel"/>
    <w:tmpl w:val="8D22E7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0741"/>
    <w:multiLevelType w:val="hybridMultilevel"/>
    <w:tmpl w:val="E11A53E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55332"/>
    <w:multiLevelType w:val="hybridMultilevel"/>
    <w:tmpl w:val="612434F4"/>
    <w:lvl w:ilvl="0" w:tplc="74569270">
      <w:start w:val="1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67189"/>
    <w:multiLevelType w:val="hybridMultilevel"/>
    <w:tmpl w:val="A68CE31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44774"/>
    <w:multiLevelType w:val="hybridMultilevel"/>
    <w:tmpl w:val="C226D46A"/>
    <w:lvl w:ilvl="0" w:tplc="040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01650"/>
    <w:multiLevelType w:val="hybridMultilevel"/>
    <w:tmpl w:val="6A2EF672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54129"/>
    <w:multiLevelType w:val="hybridMultilevel"/>
    <w:tmpl w:val="271CE1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329DD"/>
    <w:multiLevelType w:val="hybridMultilevel"/>
    <w:tmpl w:val="E15C15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D"/>
    <w:rsid w:val="00012F39"/>
    <w:rsid w:val="000A4D45"/>
    <w:rsid w:val="000B142F"/>
    <w:rsid w:val="000B674A"/>
    <w:rsid w:val="00142B62"/>
    <w:rsid w:val="001507D6"/>
    <w:rsid w:val="001810FF"/>
    <w:rsid w:val="00192450"/>
    <w:rsid w:val="001D592E"/>
    <w:rsid w:val="001E2AF9"/>
    <w:rsid w:val="001F17EA"/>
    <w:rsid w:val="00277663"/>
    <w:rsid w:val="002E448D"/>
    <w:rsid w:val="0034215E"/>
    <w:rsid w:val="003E00E5"/>
    <w:rsid w:val="004075B4"/>
    <w:rsid w:val="004D526D"/>
    <w:rsid w:val="004F38D2"/>
    <w:rsid w:val="00527497"/>
    <w:rsid w:val="00541F68"/>
    <w:rsid w:val="00542580"/>
    <w:rsid w:val="00593F58"/>
    <w:rsid w:val="005B1F01"/>
    <w:rsid w:val="005C3F81"/>
    <w:rsid w:val="005D274C"/>
    <w:rsid w:val="005D74BE"/>
    <w:rsid w:val="006B193B"/>
    <w:rsid w:val="00717094"/>
    <w:rsid w:val="00736555"/>
    <w:rsid w:val="007818BD"/>
    <w:rsid w:val="007B5AE5"/>
    <w:rsid w:val="007C0C82"/>
    <w:rsid w:val="00826417"/>
    <w:rsid w:val="0083477D"/>
    <w:rsid w:val="00856D52"/>
    <w:rsid w:val="008822E2"/>
    <w:rsid w:val="008A055B"/>
    <w:rsid w:val="008F2DBF"/>
    <w:rsid w:val="008F3FE0"/>
    <w:rsid w:val="0091069D"/>
    <w:rsid w:val="0092689D"/>
    <w:rsid w:val="00950E82"/>
    <w:rsid w:val="009908C7"/>
    <w:rsid w:val="009A1EFA"/>
    <w:rsid w:val="009A3D7D"/>
    <w:rsid w:val="009D2ADD"/>
    <w:rsid w:val="00A806B1"/>
    <w:rsid w:val="00AB2B7E"/>
    <w:rsid w:val="00B1129E"/>
    <w:rsid w:val="00B12183"/>
    <w:rsid w:val="00B21088"/>
    <w:rsid w:val="00B73272"/>
    <w:rsid w:val="00B812BD"/>
    <w:rsid w:val="00B83E4E"/>
    <w:rsid w:val="00BC5261"/>
    <w:rsid w:val="00BD7418"/>
    <w:rsid w:val="00C22525"/>
    <w:rsid w:val="00C379B8"/>
    <w:rsid w:val="00C81540"/>
    <w:rsid w:val="00CA279B"/>
    <w:rsid w:val="00CD3D5E"/>
    <w:rsid w:val="00CE5C28"/>
    <w:rsid w:val="00CF5F70"/>
    <w:rsid w:val="00DE028B"/>
    <w:rsid w:val="00E74C8D"/>
    <w:rsid w:val="00EB117F"/>
    <w:rsid w:val="00EB5F9F"/>
    <w:rsid w:val="00EE3310"/>
    <w:rsid w:val="00F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EB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B1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EB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EB1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0B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EB1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B1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EB1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EB1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0B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53</cp:revision>
  <dcterms:created xsi:type="dcterms:W3CDTF">2017-05-29T11:16:00Z</dcterms:created>
  <dcterms:modified xsi:type="dcterms:W3CDTF">2017-09-04T11:40:00Z</dcterms:modified>
</cp:coreProperties>
</file>